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附件：</w:t>
      </w:r>
    </w:p>
    <w:p>
      <w:pPr>
        <w:widowControl/>
        <w:spacing w:before="312" w:beforeLines="100" w:after="312" w:afterLines="100" w:line="700" w:lineRule="exact"/>
        <w:ind w:left="91"/>
        <w:jc w:val="center"/>
        <w:rPr>
          <w:rFonts w:hint="eastAsia" w:ascii="方正大标宋简体" w:hAnsi="宋体" w:eastAsia="方正大标宋简体" w:cs="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大标宋简体" w:hAnsi="宋体" w:eastAsia="方正大标宋简体" w:cs="宋体"/>
          <w:bCs/>
          <w:color w:val="000000"/>
          <w:kern w:val="0"/>
          <w:sz w:val="44"/>
          <w:szCs w:val="44"/>
        </w:rPr>
        <w:t>吉林省红十字会圆梦大学人道救助金申请表</w:t>
      </w:r>
    </w:p>
    <w:bookmarkEnd w:id="0"/>
    <w:p>
      <w:pPr>
        <w:widowControl/>
        <w:ind w:left="93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年    月     日</w:t>
      </w:r>
    </w:p>
    <w:tbl>
      <w:tblPr>
        <w:tblStyle w:val="5"/>
        <w:tblW w:w="89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27"/>
        <w:gridCol w:w="1713"/>
        <w:gridCol w:w="1324"/>
        <w:gridCol w:w="336"/>
        <w:gridCol w:w="1161"/>
        <w:gridCol w:w="126"/>
        <w:gridCol w:w="966"/>
        <w:gridCol w:w="140"/>
        <w:gridCol w:w="1960"/>
      </w:tblGrid>
      <w:tr>
        <w:tblPrEx>
          <w:tblLayout w:type="fixed"/>
        </w:tblPrEx>
        <w:trPr>
          <w:trHeight w:val="702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>申请人 姓  名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>录取高校名称</w:t>
            </w:r>
          </w:p>
        </w:tc>
        <w:tc>
          <w:tcPr>
            <w:tcW w:w="43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702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>联 系   电 话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3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>家 庭   住 址</w:t>
            </w:r>
          </w:p>
        </w:tc>
        <w:tc>
          <w:tcPr>
            <w:tcW w:w="785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>家庭主要经济来源</w:t>
            </w:r>
          </w:p>
        </w:tc>
        <w:tc>
          <w:tcPr>
            <w:tcW w:w="4661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>家庭年  收  入</w:t>
            </w:r>
          </w:p>
        </w:tc>
        <w:tc>
          <w:tcPr>
            <w:tcW w:w="21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97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>救助原因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97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 xml:space="preserve">    □突发意外事件，受到重大损害。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973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 xml:space="preserve">    □危重疾病，受到重大损害。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620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 xml:space="preserve">    □特困，无劳动能力，无生活来源。</w:t>
            </w:r>
          </w:p>
        </w:tc>
        <w:tc>
          <w:tcPr>
            <w:tcW w:w="4353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4"/>
              </w:rPr>
              <w:t xml:space="preserve">    □低保。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973" w:type="dxa"/>
            <w:gridSpan w:val="10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Arial" w:hAnsi="Arial" w:cs="Arial"/>
                <w:color w:val="000000"/>
                <w:kern w:val="0"/>
                <w:sz w:val="40"/>
                <w:szCs w:val="40"/>
              </w:rPr>
              <w:t>□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其它特殊原因，受到重大损害。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受助人基本情况</w:t>
            </w:r>
          </w:p>
        </w:tc>
        <w:tc>
          <w:tcPr>
            <w:tcW w:w="7726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领取金额</w:t>
            </w:r>
          </w:p>
        </w:tc>
        <w:tc>
          <w:tcPr>
            <w:tcW w:w="77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人民币：             元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主管领导签    字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财务签字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领取人  签  字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20" w:lineRule="exact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098" w:right="1474" w:bottom="2041" w:left="1474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1"/>
        <w:szCs w:val="21"/>
      </w:rPr>
    </w:pPr>
    <w:r>
      <w:rPr>
        <w:rStyle w:val="4"/>
        <w:rFonts w:hint="eastAsia"/>
        <w:sz w:val="21"/>
        <w:szCs w:val="21"/>
      </w:rPr>
      <w:t xml:space="preserve">— </w:t>
    </w:r>
    <w:r>
      <w:rPr>
        <w:rStyle w:val="4"/>
        <w:sz w:val="21"/>
        <w:szCs w:val="21"/>
      </w:rPr>
      <w:fldChar w:fldCharType="begin"/>
    </w:r>
    <w:r>
      <w:rPr>
        <w:rStyle w:val="4"/>
        <w:sz w:val="21"/>
        <w:szCs w:val="21"/>
      </w:rPr>
      <w:instrText xml:space="preserve">PAGE  </w:instrText>
    </w:r>
    <w:r>
      <w:rPr>
        <w:rStyle w:val="4"/>
        <w:sz w:val="21"/>
        <w:szCs w:val="21"/>
      </w:rPr>
      <w:fldChar w:fldCharType="separate"/>
    </w:r>
    <w:r>
      <w:rPr>
        <w:rStyle w:val="4"/>
        <w:sz w:val="21"/>
        <w:szCs w:val="21"/>
      </w:rPr>
      <w:t>4</w:t>
    </w:r>
    <w:r>
      <w:rPr>
        <w:rStyle w:val="4"/>
        <w:sz w:val="21"/>
        <w:szCs w:val="21"/>
      </w:rPr>
      <w:fldChar w:fldCharType="end"/>
    </w:r>
    <w:r>
      <w:rPr>
        <w:rStyle w:val="4"/>
        <w:rFonts w:hint="eastAsia"/>
        <w:sz w:val="21"/>
        <w:szCs w:val="21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58"/>
    <w:rsid w:val="00BC5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2018-08-13T08:06:00Z</dcterms:created>
  <dc:creator>核桃仁儿</dc:creator>
  <cp:lastModifiedBy>核桃仁儿</cp:lastModifiedBy>
  <dcterms:modified xsi:type="dcterms:W3CDTF">2018-08-13T08:07:17Z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